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383" w:rsidRPr="00FC4D28" w:rsidRDefault="00FC4D28" w:rsidP="00FC4D28">
      <w:pPr>
        <w:jc w:val="center"/>
        <w:rPr>
          <w:b/>
          <w:sz w:val="28"/>
          <w:u w:val="single"/>
        </w:rPr>
      </w:pPr>
      <w:r w:rsidRPr="00FC4D28">
        <w:rPr>
          <w:b/>
          <w:sz w:val="28"/>
          <w:u w:val="single"/>
        </w:rPr>
        <w:t>Farm Financial Workshop Host Responsibilities</w:t>
      </w:r>
    </w:p>
    <w:p w:rsidR="00FC4D28" w:rsidRDefault="00FC4D28"/>
    <w:p w:rsidR="00FC4D28" w:rsidRDefault="00FC4D28">
      <w:r>
        <w:t>Before Workshop:</w:t>
      </w:r>
    </w:p>
    <w:p w:rsidR="00FC4D28" w:rsidRDefault="00FC4D28" w:rsidP="00FC4D28">
      <w:pPr>
        <w:pStyle w:val="ListParagraph"/>
        <w:numPr>
          <w:ilvl w:val="0"/>
          <w:numId w:val="1"/>
        </w:numPr>
      </w:pPr>
      <w:r>
        <w:t>Help to advertise (brochures, news releases, radio?)</w:t>
      </w:r>
    </w:p>
    <w:p w:rsidR="00FC4D28" w:rsidRDefault="00FC4D28" w:rsidP="00FC4D28">
      <w:pPr>
        <w:pStyle w:val="ListParagraph"/>
        <w:numPr>
          <w:ilvl w:val="0"/>
          <w:numId w:val="1"/>
        </w:numPr>
      </w:pPr>
      <w:r>
        <w:t>Take registrations if you would like (otherwise have them contact Robin)</w:t>
      </w:r>
    </w:p>
    <w:p w:rsidR="00FC4D28" w:rsidRDefault="00FC4D28" w:rsidP="00FC4D28">
      <w:pPr>
        <w:pStyle w:val="ListParagraph"/>
        <w:numPr>
          <w:ilvl w:val="0"/>
          <w:numId w:val="1"/>
        </w:numPr>
      </w:pPr>
      <w:r>
        <w:t>Collect input forms, scan, and email to Robin</w:t>
      </w:r>
    </w:p>
    <w:p w:rsidR="00FC4D28" w:rsidRDefault="00FC4D28"/>
    <w:p w:rsidR="00FC4D28" w:rsidRDefault="00FC4D28">
      <w:r>
        <w:t>During Workshop:</w:t>
      </w:r>
    </w:p>
    <w:p w:rsidR="00FC4D28" w:rsidRDefault="00FC4D28" w:rsidP="00FC4D28">
      <w:pPr>
        <w:pStyle w:val="ListParagraph"/>
        <w:numPr>
          <w:ilvl w:val="0"/>
          <w:numId w:val="2"/>
        </w:numPr>
      </w:pPr>
      <w:r>
        <w:t>Have appointment rooms ready and one “break” area</w:t>
      </w:r>
    </w:p>
    <w:p w:rsidR="00FC4D28" w:rsidRDefault="00FC4D28" w:rsidP="00FC4D28">
      <w:pPr>
        <w:pStyle w:val="ListParagraph"/>
        <w:numPr>
          <w:ilvl w:val="0"/>
          <w:numId w:val="2"/>
        </w:numPr>
      </w:pPr>
      <w:r>
        <w:t>Greet participants as they come in and show them where to go (if needed)</w:t>
      </w:r>
    </w:p>
    <w:p w:rsidR="00FC4D28" w:rsidRDefault="00FC4D28" w:rsidP="00FC4D28">
      <w:pPr>
        <w:pStyle w:val="ListParagraph"/>
        <w:numPr>
          <w:ilvl w:val="0"/>
          <w:numId w:val="2"/>
        </w:numPr>
      </w:pPr>
      <w:r>
        <w:t>Coffee, water, donuts or other morning refreshments for participants and Farm Analysts</w:t>
      </w:r>
    </w:p>
    <w:p w:rsidR="00FC4D28" w:rsidRDefault="00FC4D28" w:rsidP="00FC4D28">
      <w:pPr>
        <w:pStyle w:val="ListParagraph"/>
        <w:numPr>
          <w:ilvl w:val="0"/>
          <w:numId w:val="2"/>
        </w:numPr>
      </w:pPr>
      <w:r>
        <w:t>Lunch for Farm Analysts (not participants)</w:t>
      </w:r>
    </w:p>
    <w:p w:rsidR="00FC4D28" w:rsidRDefault="00FC4D28" w:rsidP="00FC4D28">
      <w:pPr>
        <w:pStyle w:val="ListParagraph"/>
        <w:numPr>
          <w:ilvl w:val="0"/>
          <w:numId w:val="2"/>
        </w:numPr>
      </w:pPr>
      <w:r>
        <w:t>Afternoon drinks and refreshments for participants and Farm Analysts</w:t>
      </w:r>
    </w:p>
    <w:p w:rsidR="00FC4D28" w:rsidRDefault="00FC4D28"/>
    <w:p w:rsidR="00FC4D28" w:rsidRDefault="00FC4D28">
      <w:r>
        <w:t>After Workshop:</w:t>
      </w:r>
    </w:p>
    <w:p w:rsidR="00FC4D28" w:rsidRDefault="00FC4D28" w:rsidP="00FC4D28">
      <w:pPr>
        <w:pStyle w:val="ListParagraph"/>
        <w:numPr>
          <w:ilvl w:val="0"/>
          <w:numId w:val="3"/>
        </w:numPr>
      </w:pPr>
      <w:r>
        <w:t>Invoice Robin Reid for all expenses related to workshop:</w:t>
      </w:r>
    </w:p>
    <w:p w:rsidR="00FC4D28" w:rsidRDefault="00FC4D28" w:rsidP="00FC4D28">
      <w:pPr>
        <w:pStyle w:val="ListParagraph"/>
      </w:pPr>
    </w:p>
    <w:p w:rsidR="00FC4D28" w:rsidRDefault="00FC4D28" w:rsidP="00FC4D28">
      <w:pPr>
        <w:pStyle w:val="ListParagraph"/>
      </w:pPr>
      <w:r>
        <w:t>KSU Department of Agricultural Economics</w:t>
      </w:r>
      <w:r>
        <w:tab/>
      </w:r>
      <w:r>
        <w:tab/>
      </w:r>
      <w:r>
        <w:tab/>
      </w:r>
    </w:p>
    <w:p w:rsidR="00FC4D28" w:rsidRDefault="00FC4D28" w:rsidP="00FC4D28">
      <w:pPr>
        <w:pStyle w:val="ListParagraph"/>
      </w:pPr>
      <w:r>
        <w:t>Attn: Robin Reid</w:t>
      </w:r>
      <w:r>
        <w:tab/>
      </w:r>
      <w:r>
        <w:tab/>
      </w:r>
      <w:r>
        <w:tab/>
      </w:r>
    </w:p>
    <w:p w:rsidR="00FC4D28" w:rsidRDefault="00FC4D28" w:rsidP="00FC4D28">
      <w:pPr>
        <w:pStyle w:val="ListParagraph"/>
      </w:pPr>
      <w:r>
        <w:t>331E Waters Hall</w:t>
      </w:r>
      <w:r>
        <w:tab/>
      </w:r>
      <w:r>
        <w:tab/>
      </w:r>
      <w:r>
        <w:tab/>
      </w:r>
    </w:p>
    <w:p w:rsidR="00FC4D28" w:rsidRDefault="00FC4D28" w:rsidP="00FC4D28">
      <w:pPr>
        <w:pStyle w:val="ListParagraph"/>
      </w:pPr>
      <w:r>
        <w:t>1603 Old Claflin Place</w:t>
      </w:r>
      <w:r>
        <w:tab/>
      </w:r>
      <w:r>
        <w:tab/>
      </w:r>
      <w:r>
        <w:tab/>
      </w:r>
    </w:p>
    <w:p w:rsidR="00FC4D28" w:rsidRDefault="00FC4D28" w:rsidP="00FC4D28">
      <w:pPr>
        <w:pStyle w:val="ListParagraph"/>
      </w:pPr>
      <w:r>
        <w:t>Manhattan, KS 66506</w:t>
      </w:r>
      <w:r>
        <w:tab/>
      </w:r>
      <w:r>
        <w:tab/>
      </w:r>
      <w:r>
        <w:tab/>
      </w:r>
      <w:bookmarkStart w:id="0" w:name="_GoBack"/>
      <w:bookmarkEnd w:id="0"/>
    </w:p>
    <w:sectPr w:rsidR="00FC4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F1D50"/>
    <w:multiLevelType w:val="hybridMultilevel"/>
    <w:tmpl w:val="8972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C0514"/>
    <w:multiLevelType w:val="hybridMultilevel"/>
    <w:tmpl w:val="FAA8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A4993"/>
    <w:multiLevelType w:val="hybridMultilevel"/>
    <w:tmpl w:val="C106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28"/>
    <w:rsid w:val="00800383"/>
    <w:rsid w:val="00F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87AA3"/>
  <w15:chartTrackingRefBased/>
  <w15:docId w15:val="{2FBEE717-CF4B-49CF-9859-ABA9567B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Reid</dc:creator>
  <cp:keywords/>
  <dc:description/>
  <cp:lastModifiedBy>Robin Reid</cp:lastModifiedBy>
  <cp:revision>1</cp:revision>
  <dcterms:created xsi:type="dcterms:W3CDTF">2017-11-20T18:46:00Z</dcterms:created>
  <dcterms:modified xsi:type="dcterms:W3CDTF">2017-11-20T18:53:00Z</dcterms:modified>
</cp:coreProperties>
</file>